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1C1" w:rsidRDefault="002751C1">
      <w:pPr>
        <w:keepNext/>
        <w:spacing w:after="0" w:line="264" w:lineRule="auto"/>
        <w:ind w:firstLine="11482"/>
        <w:jc w:val="center"/>
        <w:rPr>
          <w:rFonts w:ascii="Arial" w:hAnsi="Arial"/>
          <w:sz w:val="26"/>
        </w:rPr>
      </w:pPr>
      <w:bookmarkStart w:id="0" w:name="_GoBack"/>
      <w:bookmarkEnd w:id="0"/>
    </w:p>
    <w:p w:rsidR="002751C1" w:rsidRDefault="002751C1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i/>
          <w:color w:val="FF0000"/>
          <w:sz w:val="26"/>
        </w:rPr>
      </w:pPr>
    </w:p>
    <w:p w:rsidR="002751C1" w:rsidRDefault="002751C1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i/>
          <w:color w:val="FF0000"/>
          <w:sz w:val="26"/>
        </w:rPr>
      </w:pPr>
    </w:p>
    <w:p w:rsidR="002751C1" w:rsidRDefault="005C00E5">
      <w:pPr>
        <w:tabs>
          <w:tab w:val="left" w:pos="36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>ИНФОРМАЦИЯ</w:t>
      </w:r>
    </w:p>
    <w:p w:rsidR="002751C1" w:rsidRDefault="005C00E5">
      <w:pPr>
        <w:tabs>
          <w:tab w:val="left" w:pos="36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>об общественных мероприятиях в учреждениях социального обслуживания в III квартале 2025 года</w:t>
      </w:r>
    </w:p>
    <w:p w:rsidR="002751C1" w:rsidRDefault="002751C1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p w:rsidR="002751C1" w:rsidRDefault="002751C1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tbl>
      <w:tblPr>
        <w:tblW w:w="0" w:type="auto"/>
        <w:tblInd w:w="-59" w:type="dxa"/>
        <w:tblLayout w:type="fixed"/>
        <w:tblLook w:val="04A0" w:firstRow="1" w:lastRow="0" w:firstColumn="1" w:lastColumn="0" w:noHBand="0" w:noVBand="1"/>
      </w:tblPr>
      <w:tblGrid>
        <w:gridCol w:w="734"/>
        <w:gridCol w:w="6238"/>
        <w:gridCol w:w="2517"/>
        <w:gridCol w:w="5734"/>
      </w:tblGrid>
      <w:tr w:rsidR="002751C1">
        <w:trPr>
          <w:tblHeader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751C1" w:rsidRDefault="005C00E5">
            <w:pPr>
              <w:widowControl w:val="0"/>
              <w:spacing w:after="0" w:line="240" w:lineRule="auto"/>
              <w:ind w:left="5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№ п/п</w:t>
            </w:r>
          </w:p>
        </w:tc>
        <w:tc>
          <w:tcPr>
            <w:tcW w:w="623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751C1" w:rsidRDefault="005C00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751C1" w:rsidRDefault="005C00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Дата проведения</w:t>
            </w:r>
          </w:p>
        </w:tc>
        <w:tc>
          <w:tcPr>
            <w:tcW w:w="5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2751C1" w:rsidRDefault="005C00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Место проведения</w:t>
            </w:r>
          </w:p>
        </w:tc>
      </w:tr>
      <w:tr w:rsidR="002751C1">
        <w:trPr>
          <w:trHeight w:val="634"/>
        </w:trPr>
        <w:tc>
          <w:tcPr>
            <w:tcW w:w="1522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  <w:vAlign w:val="center"/>
          </w:tcPr>
          <w:p w:rsidR="002751C1" w:rsidRDefault="005C00E5">
            <w:pPr>
              <w:widowControl w:val="0"/>
              <w:spacing w:after="0" w:line="240" w:lineRule="auto"/>
              <w:ind w:left="626"/>
              <w:jc w:val="center"/>
              <w:rPr>
                <w:rFonts w:ascii="Arial" w:hAnsi="Arial"/>
                <w:b/>
                <w:i/>
                <w:sz w:val="36"/>
              </w:rPr>
            </w:pPr>
            <w:r>
              <w:rPr>
                <w:rFonts w:ascii="Arial" w:hAnsi="Arial"/>
                <w:b/>
                <w:i/>
                <w:sz w:val="36"/>
              </w:rPr>
              <w:t>ИЮЛЬ</w:t>
            </w:r>
          </w:p>
        </w:tc>
      </w:tr>
      <w:tr w:rsidR="002751C1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353434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353434"/>
                <w:sz w:val="28"/>
                <w:szCs w:val="28"/>
              </w:rPr>
              <w:t>Концертно-игровая программа, посвященная празднованию Дня семьи, любви и верности «Белая</w:t>
            </w:r>
            <w:r>
              <w:rPr>
                <w:rFonts w:ascii="Times New Roman" w:hAnsi="Times New Roman"/>
                <w:color w:val="353434"/>
                <w:sz w:val="28"/>
                <w:szCs w:val="28"/>
              </w:rPr>
              <w:t xml:space="preserve"> </w:t>
            </w:r>
            <w:r w:rsidRPr="002D7200">
              <w:rPr>
                <w:rFonts w:ascii="Times New Roman" w:hAnsi="Times New Roman"/>
                <w:color w:val="353434"/>
                <w:sz w:val="28"/>
                <w:szCs w:val="28"/>
              </w:rPr>
              <w:t>ромашка».</w:t>
            </w:r>
          </w:p>
        </w:tc>
        <w:tc>
          <w:tcPr>
            <w:tcW w:w="251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pStyle w:val="afa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D821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5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D7200" w:rsidRP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D7200">
              <w:rPr>
                <w:rFonts w:ascii="Times New Roman" w:hAnsi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200">
              <w:rPr>
                <w:rFonts w:ascii="Times New Roman" w:hAnsi="Times New Roman"/>
                <w:sz w:val="28"/>
                <w:szCs w:val="28"/>
              </w:rPr>
              <w:t>Первомайский 149</w:t>
            </w:r>
          </w:p>
        </w:tc>
      </w:tr>
      <w:tr w:rsidR="002751C1">
        <w:trPr>
          <w:trHeight w:val="596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 xml:space="preserve"> «Будь первым» с прохождением трасс Веревочного парка</w:t>
            </w:r>
          </w:p>
        </w:tc>
        <w:tc>
          <w:tcPr>
            <w:tcW w:w="251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30.07.2025</w:t>
            </w:r>
          </w:p>
        </w:tc>
        <w:tc>
          <w:tcPr>
            <w:tcW w:w="5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Default="002D7200" w:rsidP="002D7200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634"/>
        </w:trPr>
        <w:tc>
          <w:tcPr>
            <w:tcW w:w="1522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2751C1" w:rsidRDefault="005C00E5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АВГУСТ</w:t>
            </w:r>
          </w:p>
        </w:tc>
      </w:tr>
      <w:tr w:rsidR="002751C1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Круглый стол «Наши права и обязанности»</w:t>
            </w: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06.08.2025</w:t>
            </w: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Pr="002D7200" w:rsidRDefault="002D7200" w:rsidP="002D720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Творческая мастерская- мастер-классы по изготовлению поделок из бросового материала</w:t>
            </w:r>
          </w:p>
          <w:p w:rsidR="002751C1" w:rsidRPr="002D7200" w:rsidRDefault="002751C1" w:rsidP="002D7200">
            <w:pPr>
              <w:tabs>
                <w:tab w:val="left" w:pos="141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tabs>
                <w:tab w:val="left" w:pos="141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14.08.2025</w:t>
            </w: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7200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дня Государственного флага:</w:t>
            </w:r>
          </w:p>
          <w:p w:rsidR="002D7200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 xml:space="preserve">-Тематическое </w:t>
            </w:r>
            <w:proofErr w:type="gramStart"/>
            <w:r w:rsidRPr="002D7200">
              <w:rPr>
                <w:rFonts w:ascii="Times New Roman" w:hAnsi="Times New Roman"/>
                <w:sz w:val="28"/>
                <w:szCs w:val="28"/>
              </w:rPr>
              <w:t>занятие  «</w:t>
            </w:r>
            <w:proofErr w:type="gramEnd"/>
            <w:r w:rsidRPr="002D7200">
              <w:rPr>
                <w:rFonts w:ascii="Times New Roman" w:hAnsi="Times New Roman"/>
                <w:sz w:val="28"/>
                <w:szCs w:val="28"/>
              </w:rPr>
              <w:t>Цвета Российской славы»;</w:t>
            </w:r>
          </w:p>
          <w:p w:rsidR="002D7200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lastRenderedPageBreak/>
              <w:t>- презентация «Государственные символы России»</w:t>
            </w:r>
          </w:p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-выставка детских рисунков «Флаг Родины»</w:t>
            </w: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lastRenderedPageBreak/>
              <w:t>27.08.2025</w:t>
            </w: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Pr="002D7200" w:rsidRDefault="002D7200" w:rsidP="002D720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634"/>
        </w:trPr>
        <w:tc>
          <w:tcPr>
            <w:tcW w:w="1522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2751C1" w:rsidRDefault="005C00E5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СЕНТЯБРЬ</w:t>
            </w:r>
          </w:p>
        </w:tc>
      </w:tr>
      <w:tr w:rsidR="002751C1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Игровая программа «Маленький мир необычных знаний»</w:t>
            </w: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Default="002D7200" w:rsidP="002D7200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01"/>
              </w:tabs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pStyle w:val="af7"/>
              <w:rPr>
                <w:sz w:val="28"/>
                <w:szCs w:val="28"/>
              </w:rPr>
            </w:pPr>
            <w:r w:rsidRPr="002D7200">
              <w:rPr>
                <w:sz w:val="28"/>
                <w:szCs w:val="28"/>
              </w:rPr>
              <w:t>День солидарности в борьбе с терроризмом. Информационный час «Трагедия Беслана в наших сердцах»</w:t>
            </w:r>
          </w:p>
          <w:p w:rsidR="002751C1" w:rsidRPr="002D7200" w:rsidRDefault="002751C1" w:rsidP="002D7200">
            <w:pPr>
              <w:pStyle w:val="af7"/>
              <w:tabs>
                <w:tab w:val="center" w:pos="1663"/>
              </w:tabs>
              <w:rPr>
                <w:sz w:val="28"/>
                <w:szCs w:val="28"/>
                <w:highlight w:val="white"/>
              </w:rPr>
            </w:pP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D7200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03.09.2025</w:t>
            </w:r>
          </w:p>
          <w:p w:rsidR="002751C1" w:rsidRPr="002D7200" w:rsidRDefault="002751C1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Default="002D7200" w:rsidP="002D7200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  <w:tr w:rsidR="002751C1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Default="002751C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01"/>
              </w:tabs>
              <w:spacing w:after="0" w:line="240" w:lineRule="auto"/>
              <w:ind w:left="612" w:hanging="269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238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2D7200">
              <w:rPr>
                <w:rFonts w:ascii="Times New Roman" w:hAnsi="Times New Roman"/>
                <w:color w:val="353434"/>
                <w:sz w:val="28"/>
                <w:szCs w:val="28"/>
                <w:shd w:val="clear" w:color="auto" w:fill="FFFFFF"/>
              </w:rPr>
              <w:t>-игровая программа «Золотая осень приглашает в гости»</w:t>
            </w:r>
          </w:p>
        </w:tc>
        <w:tc>
          <w:tcPr>
            <w:tcW w:w="251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751C1" w:rsidRPr="002D7200" w:rsidRDefault="002D7200" w:rsidP="002D7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200">
              <w:rPr>
                <w:rFonts w:ascii="Times New Roman" w:hAnsi="Times New Roman"/>
                <w:sz w:val="28"/>
                <w:szCs w:val="28"/>
              </w:rPr>
              <w:t>15.09.2025</w:t>
            </w:r>
          </w:p>
        </w:tc>
        <w:tc>
          <w:tcPr>
            <w:tcW w:w="5734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D7200" w:rsidRDefault="002D7200" w:rsidP="002D7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района»,</w:t>
            </w:r>
          </w:p>
          <w:p w:rsidR="002751C1" w:rsidRDefault="002D7200" w:rsidP="002D7200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 149</w:t>
            </w:r>
          </w:p>
        </w:tc>
      </w:tr>
    </w:tbl>
    <w:p w:rsidR="002751C1" w:rsidRDefault="002751C1">
      <w:pPr>
        <w:spacing w:line="240" w:lineRule="auto"/>
        <w:ind w:left="-57"/>
        <w:rPr>
          <w:rFonts w:ascii="Arial" w:hAnsi="Arial"/>
        </w:rPr>
      </w:pPr>
    </w:p>
    <w:sectPr w:rsidR="002751C1">
      <w:footerReference w:type="default" r:id="rId7"/>
      <w:pgSz w:w="16838" w:h="11906" w:orient="landscape"/>
      <w:pgMar w:top="851" w:right="822" w:bottom="567" w:left="79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190" w:rsidRDefault="00F53190">
      <w:pPr>
        <w:spacing w:after="0" w:line="240" w:lineRule="auto"/>
      </w:pPr>
      <w:r>
        <w:separator/>
      </w:r>
    </w:p>
  </w:endnote>
  <w:endnote w:type="continuationSeparator" w:id="0">
    <w:p w:rsidR="00F53190" w:rsidRDefault="00F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1C1" w:rsidRDefault="005C00E5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sz w:val="16"/>
      </w:rPr>
      <w:t xml:space="preserve"> </w:t>
    </w:r>
    <w:r>
      <w:rPr>
        <w:sz w:val="16"/>
      </w:rPr>
      <w:fldChar w:fldCharType="end"/>
    </w:r>
  </w:p>
  <w:p w:rsidR="002751C1" w:rsidRDefault="002751C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190" w:rsidRDefault="00F53190">
      <w:pPr>
        <w:spacing w:after="0" w:line="240" w:lineRule="auto"/>
      </w:pPr>
      <w:r>
        <w:separator/>
      </w:r>
    </w:p>
  </w:footnote>
  <w:footnote w:type="continuationSeparator" w:id="0">
    <w:p w:rsidR="00F53190" w:rsidRDefault="00F5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7C14"/>
    <w:multiLevelType w:val="multilevel"/>
    <w:tmpl w:val="AF48D220"/>
    <w:lvl w:ilvl="0">
      <w:start w:val="1"/>
      <w:numFmt w:val="decimal"/>
      <w:lvlText w:val="%1."/>
      <w:lvlJc w:val="right"/>
      <w:pPr>
        <w:tabs>
          <w:tab w:val="left" w:pos="142"/>
        </w:tabs>
        <w:ind w:left="786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908A1"/>
    <w:multiLevelType w:val="multilevel"/>
    <w:tmpl w:val="73702E1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57BA4D44"/>
    <w:multiLevelType w:val="multilevel"/>
    <w:tmpl w:val="CFA69E4E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225226"/>
    <w:multiLevelType w:val="multilevel"/>
    <w:tmpl w:val="A4389C1E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C1"/>
    <w:rsid w:val="002751C1"/>
    <w:rsid w:val="002D7200"/>
    <w:rsid w:val="005C00E5"/>
    <w:rsid w:val="00A50652"/>
    <w:rsid w:val="00C51F02"/>
    <w:rsid w:val="00F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CAF7-9263-4948-87F2-264180B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customStyle="1" w:styleId="a3">
    <w:name w:val="Верхний и нижний колонтитулы"/>
    <w:basedOn w:val="a"/>
    <w:link w:val="a4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0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5">
    <w:name w:val="Balloon Text"/>
    <w:basedOn w:val="a"/>
    <w:link w:val="12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3">
    <w:name w:val="Название объекта1"/>
    <w:basedOn w:val="a"/>
    <w:link w:val="14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14">
    <w:name w:val="Название объекта1"/>
    <w:basedOn w:val="10"/>
    <w:link w:val="13"/>
    <w:rPr>
      <w:rFonts w:ascii="Times New Roman" w:hAnsi="Times New Roman"/>
      <w:i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6">
    <w:name w:val="caption"/>
    <w:basedOn w:val="a"/>
    <w:link w:val="a7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a7">
    <w:name w:val="Название объекта Знак"/>
    <w:basedOn w:val="10"/>
    <w:link w:val="a6"/>
    <w:rPr>
      <w:rFonts w:ascii="Times New Roman" w:hAnsi="Times New Roman"/>
      <w:i/>
      <w:sz w:val="28"/>
    </w:rPr>
  </w:style>
  <w:style w:type="paragraph" w:customStyle="1" w:styleId="TableContents">
    <w:name w:val="Table Contents"/>
    <w:basedOn w:val="a"/>
    <w:link w:val="TableContents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TableContents0">
    <w:name w:val="Table Contents"/>
    <w:basedOn w:val="10"/>
    <w:link w:val="TableContents"/>
    <w:rPr>
      <w:rFonts w:ascii="Times New Roman" w:hAnsi="Times New Roman"/>
      <w:sz w:val="24"/>
    </w:rPr>
  </w:style>
  <w:style w:type="paragraph" w:customStyle="1" w:styleId="15">
    <w:name w:val="Без интервала1"/>
    <w:link w:val="16"/>
    <w:rPr>
      <w:rFonts w:ascii="Calibri" w:hAnsi="Calibri"/>
      <w:sz w:val="22"/>
    </w:rPr>
  </w:style>
  <w:style w:type="character" w:customStyle="1" w:styleId="16">
    <w:name w:val="Без интервала1"/>
    <w:link w:val="15"/>
    <w:rPr>
      <w:rFonts w:ascii="Calibri" w:hAnsi="Calibri"/>
      <w:sz w:val="22"/>
    </w:rPr>
  </w:style>
  <w:style w:type="paragraph" w:customStyle="1" w:styleId="17">
    <w:name w:val="Указатель1"/>
    <w:basedOn w:val="a"/>
    <w:link w:val="18"/>
    <w:rPr>
      <w:rFonts w:ascii="Times New Roman" w:hAnsi="Times New Roman"/>
      <w:sz w:val="24"/>
    </w:rPr>
  </w:style>
  <w:style w:type="character" w:customStyle="1" w:styleId="18">
    <w:name w:val="Указатель1"/>
    <w:basedOn w:val="10"/>
    <w:link w:val="17"/>
    <w:rPr>
      <w:rFonts w:ascii="Times New Roman" w:hAnsi="Times New Roman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8">
    <w:name w:val="Title"/>
    <w:next w:val="a9"/>
    <w:link w:val="aa"/>
    <w:uiPriority w:val="10"/>
    <w:qFormat/>
    <w:rPr>
      <w:rFonts w:ascii="XO Thames" w:hAnsi="XO Thames"/>
      <w:b/>
      <w:sz w:val="52"/>
    </w:rPr>
  </w:style>
  <w:style w:type="character" w:customStyle="1" w:styleId="19">
    <w:name w:val="Заголовок1"/>
    <w:basedOn w:val="10"/>
    <w:rPr>
      <w:rFonts w:ascii="Times New Roman" w:hAnsi="Times New Roman"/>
      <w:sz w:val="28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9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0"/>
    <w:link w:val="a9"/>
    <w:rPr>
      <w:rFonts w:ascii="Calibri" w:hAnsi="Calibri"/>
      <w:sz w:val="22"/>
    </w:rPr>
  </w:style>
  <w:style w:type="paragraph" w:styleId="ab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0"/>
    <w:link w:val="ab"/>
    <w:rPr>
      <w:rFonts w:ascii="Calibri" w:hAnsi="Calibri"/>
      <w:sz w:val="2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c">
    <w:name w:val="Основной текст Знак"/>
    <w:basedOn w:val="1e"/>
    <w:link w:val="ad"/>
  </w:style>
  <w:style w:type="character" w:customStyle="1" w:styleId="ad">
    <w:name w:val="Основной текст Знак"/>
    <w:basedOn w:val="1f"/>
    <w:link w:val="ac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styleId="af0">
    <w:name w:val="Normal (Web)"/>
    <w:basedOn w:val="a"/>
    <w:link w:val="af1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Интернет) Знак"/>
    <w:basedOn w:val="10"/>
    <w:link w:val="af0"/>
    <w:rPr>
      <w:rFonts w:ascii="Times New Roman" w:hAnsi="Times New Roman"/>
      <w:sz w:val="24"/>
    </w:rPr>
  </w:style>
  <w:style w:type="paragraph" w:styleId="af2">
    <w:name w:val="List"/>
    <w:basedOn w:val="a9"/>
    <w:link w:val="af3"/>
    <w:rPr>
      <w:rFonts w:ascii="Times New Roman" w:hAnsi="Times New Roman"/>
    </w:rPr>
  </w:style>
  <w:style w:type="character" w:customStyle="1" w:styleId="af3">
    <w:name w:val="Список Знак"/>
    <w:basedOn w:val="1c"/>
    <w:link w:val="af2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11">
    <w:name w:val="Заголовок 1 Знак1"/>
    <w:basedOn w:val="10"/>
    <w:link w:val="1"/>
    <w:rPr>
      <w:rFonts w:ascii="Cambria" w:hAnsi="Cambria"/>
      <w:b/>
      <w:sz w:val="3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1f0">
    <w:name w:val="Гиперссылка1"/>
    <w:link w:val="af4"/>
    <w:rPr>
      <w:color w:val="0000FF"/>
      <w:u w:val="single"/>
    </w:rPr>
  </w:style>
  <w:style w:type="character" w:styleId="af4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1f1">
    <w:name w:val="toc 1"/>
    <w:next w:val="a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link w:val="1f1"/>
    <w:rPr>
      <w:rFonts w:ascii="XO Thames" w:hAnsi="XO Thames"/>
      <w:b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f5">
    <w:name w:val="Верхний колонтитул Знак"/>
    <w:link w:val="af6"/>
  </w:style>
  <w:style w:type="character" w:customStyle="1" w:styleId="af6">
    <w:name w:val="Верхний колонтитул Знак"/>
    <w:link w:val="af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f5">
    <w:name w:val="Выделение1"/>
    <w:link w:val="1f6"/>
    <w:rPr>
      <w:i/>
    </w:rPr>
  </w:style>
  <w:style w:type="character" w:customStyle="1" w:styleId="1f6">
    <w:name w:val="Выделение1"/>
    <w:link w:val="1f5"/>
    <w:rPr>
      <w:i/>
    </w:rPr>
  </w:style>
  <w:style w:type="paragraph" w:customStyle="1" w:styleId="23">
    <w:name w:val="Основной шрифт абзаца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7">
    <w:name w:val="No Spacing"/>
    <w:link w:val="1f7"/>
    <w:uiPriority w:val="1"/>
    <w:qFormat/>
    <w:rPr>
      <w:sz w:val="24"/>
    </w:rPr>
  </w:style>
  <w:style w:type="character" w:customStyle="1" w:styleId="1f7">
    <w:name w:val="Без интервала Знак1"/>
    <w:link w:val="af7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8">
    <w:name w:val="Без интервала Знак"/>
    <w:link w:val="af9"/>
    <w:rPr>
      <w:sz w:val="24"/>
    </w:rPr>
  </w:style>
  <w:style w:type="character" w:customStyle="1" w:styleId="af9">
    <w:name w:val="Без интервала Знак"/>
    <w:link w:val="af8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a">
    <w:name w:val="Содержимое таблицы"/>
    <w:basedOn w:val="a"/>
    <w:link w:val="afb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b">
    <w:name w:val="Содержимое таблицы"/>
    <w:basedOn w:val="10"/>
    <w:link w:val="afa"/>
    <w:rPr>
      <w:rFonts w:ascii="Arial" w:hAnsi="Arial"/>
      <w:sz w:val="24"/>
    </w:rPr>
  </w:style>
  <w:style w:type="paragraph" w:customStyle="1" w:styleId="1f8">
    <w:name w:val="Без интервала1"/>
    <w:link w:val="1f9"/>
    <w:rPr>
      <w:sz w:val="28"/>
    </w:rPr>
  </w:style>
  <w:style w:type="character" w:customStyle="1" w:styleId="1f9">
    <w:name w:val="Без интервала1"/>
    <w:link w:val="1f8"/>
    <w:rPr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fa">
    <w:name w:val="Заголовок 1 Знак"/>
    <w:link w:val="1fb"/>
    <w:rPr>
      <w:rFonts w:ascii="Cambria" w:hAnsi="Cambria"/>
      <w:b/>
      <w:sz w:val="32"/>
    </w:rPr>
  </w:style>
  <w:style w:type="character" w:customStyle="1" w:styleId="1fb">
    <w:name w:val="Заголовок 1 Знак"/>
    <w:link w:val="1fa"/>
    <w:rPr>
      <w:rFonts w:ascii="Cambria" w:hAnsi="Cambria"/>
      <w:b/>
      <w:sz w:val="3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c">
    <w:name w:val="Нижний колонтитул Знак"/>
    <w:link w:val="afd"/>
    <w:rPr>
      <w:sz w:val="22"/>
    </w:rPr>
  </w:style>
  <w:style w:type="character" w:customStyle="1" w:styleId="afd">
    <w:name w:val="Нижний колонтитул Знак"/>
    <w:link w:val="afc"/>
    <w:rPr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6">
    <w:name w:val="Указатель2"/>
    <w:basedOn w:val="a"/>
    <w:link w:val="27"/>
    <w:rPr>
      <w:rFonts w:ascii="Times New Roman" w:hAnsi="Times New Roman"/>
      <w:sz w:val="24"/>
    </w:rPr>
  </w:style>
  <w:style w:type="character" w:customStyle="1" w:styleId="27">
    <w:name w:val="Указатель2"/>
    <w:basedOn w:val="10"/>
    <w:link w:val="26"/>
    <w:rPr>
      <w:rFonts w:ascii="Times New Roman" w:hAnsi="Times New Roman"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fe">
    <w:name w:val="Subtitle"/>
    <w:next w:val="a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sz w:val="24"/>
    </w:rPr>
  </w:style>
  <w:style w:type="character" w:customStyle="1" w:styleId="aa">
    <w:name w:val="Заголовок Знак"/>
    <w:link w:val="a8"/>
    <w:rPr>
      <w:rFonts w:ascii="XO Thames" w:hAnsi="XO Thames"/>
      <w:b/>
      <w:sz w:val="52"/>
    </w:rPr>
  </w:style>
  <w:style w:type="paragraph" w:customStyle="1" w:styleId="1fe">
    <w:name w:val="Обычный1"/>
    <w:link w:val="1ff"/>
    <w:rPr>
      <w:rFonts w:ascii="Calibri" w:hAnsi="Calibri"/>
      <w:sz w:val="22"/>
    </w:rPr>
  </w:style>
  <w:style w:type="character" w:customStyle="1" w:styleId="1ff">
    <w:name w:val="Обычный1"/>
    <w:link w:val="1fe"/>
    <w:rPr>
      <w:rFonts w:ascii="Calibri" w:hAnsi="Calibri"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f0">
    <w:name w:val="Заголовок таблицы"/>
    <w:basedOn w:val="afa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b"/>
    <w:link w:val="aff0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2">
    <w:name w:val="header"/>
    <w:basedOn w:val="a"/>
    <w:link w:val="1f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f0">
    <w:name w:val="Верхний колонтитул Знак1"/>
    <w:basedOn w:val="10"/>
    <w:link w:val="aff2"/>
    <w:rPr>
      <w:rFonts w:ascii="Times New Roman" w:hAnsi="Times New Roman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c3">
    <w:name w:val="c3"/>
    <w:link w:val="c30"/>
  </w:style>
  <w:style w:type="character" w:customStyle="1" w:styleId="c30">
    <w:name w:val="c3"/>
    <w:link w:val="c3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2025-05-28T10:48:00Z</cp:lastPrinted>
  <dcterms:created xsi:type="dcterms:W3CDTF">2025-05-28T10:50:00Z</dcterms:created>
  <dcterms:modified xsi:type="dcterms:W3CDTF">2025-05-28T10:50:00Z</dcterms:modified>
</cp:coreProperties>
</file>